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D2" w:rsidRPr="000C29D2" w:rsidRDefault="000C29D2" w:rsidP="000C29D2">
      <w:pPr>
        <w:widowControl/>
        <w:spacing w:before="100" w:beforeAutospacing="1" w:after="100" w:afterAutospacing="1"/>
        <w:jc w:val="center"/>
        <w:outlineLvl w:val="1"/>
        <w:rPr>
          <w:rFonts w:ascii="微软雅黑" w:eastAsia="微软雅黑" w:hAnsi="微软雅黑" w:cs="宋体"/>
          <w:color w:val="333333"/>
          <w:kern w:val="36"/>
          <w:sz w:val="30"/>
          <w:szCs w:val="30"/>
        </w:rPr>
      </w:pPr>
      <w:r w:rsidRPr="000C29D2">
        <w:rPr>
          <w:rFonts w:ascii="微软雅黑" w:eastAsia="微软雅黑" w:hAnsi="微软雅黑" w:cs="宋体" w:hint="eastAsia"/>
          <w:color w:val="333333"/>
          <w:kern w:val="36"/>
          <w:sz w:val="30"/>
          <w:szCs w:val="30"/>
        </w:rPr>
        <w:t>加强制度建设 让管理更规范科学</w:t>
      </w:r>
    </w:p>
    <w:p w:rsidR="000C29D2" w:rsidRPr="000C29D2" w:rsidRDefault="000C29D2" w:rsidP="000C29D2">
      <w:pPr>
        <w:widowControl/>
        <w:jc w:val="center"/>
        <w:rPr>
          <w:rFonts w:ascii="微软雅黑" w:eastAsia="微软雅黑" w:hAnsi="微软雅黑" w:cs="宋体" w:hint="eastAsia"/>
          <w:color w:val="666666"/>
          <w:kern w:val="0"/>
          <w:sz w:val="18"/>
          <w:szCs w:val="18"/>
        </w:rPr>
      </w:pPr>
      <w:r w:rsidRPr="000C29D2">
        <w:rPr>
          <w:rFonts w:ascii="微软雅黑" w:eastAsia="微软雅黑" w:hAnsi="微软雅黑" w:cs="宋体" w:hint="eastAsia"/>
          <w:color w:val="666666"/>
          <w:kern w:val="0"/>
          <w:sz w:val="18"/>
          <w:szCs w:val="18"/>
        </w:rPr>
        <w:t>admin 发表于 2017-04-19</w:t>
      </w:r>
    </w:p>
    <w:p w:rsidR="000C29D2" w:rsidRPr="000C29D2" w:rsidRDefault="000C29D2" w:rsidP="000C29D2">
      <w:pPr>
        <w:widowControl/>
        <w:spacing w:before="75" w:after="75"/>
        <w:jc w:val="left"/>
        <w:rPr>
          <w:rFonts w:ascii="微软雅黑" w:eastAsia="微软雅黑" w:hAnsi="微软雅黑" w:cs="宋体" w:hint="eastAsia"/>
          <w:color w:val="333333"/>
          <w:kern w:val="0"/>
          <w:sz w:val="18"/>
          <w:szCs w:val="18"/>
        </w:rPr>
      </w:pPr>
      <w:r w:rsidRPr="000C29D2">
        <w:rPr>
          <w:rFonts w:ascii="微软雅黑" w:eastAsia="微软雅黑" w:hAnsi="微软雅黑" w:cs="宋体" w:hint="eastAsia"/>
          <w:color w:val="333333"/>
          <w:kern w:val="0"/>
          <w:sz w:val="18"/>
          <w:szCs w:val="18"/>
        </w:rPr>
        <w:pict>
          <v:rect id="_x0000_i1025" style="width:0;height:.75pt" o:hralign="center" o:hrstd="t" o:hr="t" fillcolor="#a0a0a0" stroked="f"/>
        </w:pict>
      </w:r>
    </w:p>
    <w:p w:rsidR="000C29D2" w:rsidRPr="000C29D2" w:rsidRDefault="000C29D2" w:rsidP="000C29D2">
      <w:pPr>
        <w:widowControl/>
        <w:ind w:firstLine="480"/>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3429000" cy="4667250"/>
            <wp:effectExtent l="19050" t="0" r="0" b="0"/>
            <wp:docPr id="2" name="图片 2" descr="http://www.fhc.edu.sh.cn/ewebeditor/uploadfile/2017041915225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hc.edu.sh.cn/ewebeditor/uploadfile/20170419152257746.jpg"/>
                    <pic:cNvPicPr>
                      <a:picLocks noChangeAspect="1" noChangeArrowheads="1"/>
                    </pic:cNvPicPr>
                  </pic:nvPicPr>
                  <pic:blipFill>
                    <a:blip r:embed="rId4" cstate="print"/>
                    <a:srcRect/>
                    <a:stretch>
                      <a:fillRect/>
                    </a:stretch>
                  </pic:blipFill>
                  <pic:spPr bwMode="auto">
                    <a:xfrm>
                      <a:off x="0" y="0"/>
                      <a:ext cx="3429000" cy="4667250"/>
                    </a:xfrm>
                    <a:prstGeom prst="rect">
                      <a:avLst/>
                    </a:prstGeom>
                    <a:noFill/>
                    <a:ln w="9525">
                      <a:noFill/>
                      <a:miter lim="800000"/>
                      <a:headEnd/>
                      <a:tailEnd/>
                    </a:ln>
                  </pic:spPr>
                </pic:pic>
              </a:graphicData>
            </a:graphic>
          </wp:inline>
        </w:drawing>
      </w:r>
    </w:p>
    <w:p w:rsidR="000C29D2" w:rsidRPr="000C29D2" w:rsidRDefault="000C29D2" w:rsidP="000C29D2">
      <w:pPr>
        <w:widowControl/>
        <w:ind w:firstLine="480"/>
        <w:rPr>
          <w:rFonts w:ascii="宋体" w:eastAsia="宋体" w:hAnsi="宋体" w:cs="宋体" w:hint="eastAsia"/>
          <w:color w:val="333333"/>
          <w:kern w:val="0"/>
          <w:sz w:val="24"/>
          <w:szCs w:val="24"/>
        </w:rPr>
      </w:pPr>
      <w:r w:rsidRPr="000C29D2">
        <w:rPr>
          <w:rFonts w:ascii="宋体" w:eastAsia="宋体" w:hAnsi="宋体" w:cs="宋体" w:hint="eastAsia"/>
          <w:color w:val="333333"/>
          <w:kern w:val="0"/>
          <w:sz w:val="24"/>
          <w:szCs w:val="24"/>
        </w:rPr>
        <w:t>劳动关系是最重要和最复杂的社会关系。在学校集团化办学的背景下，新型劳动关系大量涌现。如果缺乏成熟的调控机制，学校的劳动关系总体上会比以前更加脆弱，劳动争议案件也会增加。因此，为了适应新形势下保持和谐劳动关系的需要，进一步完善劳动关系协调体系，2017年4月14日学校工会主席汪蔚老师在中心组学习中给各位干部做了关于规章制度的相关培训。</w:t>
      </w:r>
    </w:p>
    <w:p w:rsidR="000C29D2" w:rsidRPr="000C29D2" w:rsidRDefault="000C29D2" w:rsidP="000C29D2">
      <w:pPr>
        <w:widowControl/>
        <w:ind w:firstLine="480"/>
        <w:rPr>
          <w:rFonts w:ascii="宋体" w:eastAsia="宋体" w:hAnsi="宋体" w:cs="宋体" w:hint="eastAsia"/>
          <w:color w:val="333333"/>
          <w:kern w:val="0"/>
          <w:sz w:val="24"/>
          <w:szCs w:val="24"/>
        </w:rPr>
      </w:pPr>
      <w:r w:rsidRPr="000C29D2">
        <w:rPr>
          <w:rFonts w:ascii="宋体" w:eastAsia="宋体" w:hAnsi="宋体" w:cs="宋体" w:hint="eastAsia"/>
          <w:color w:val="333333"/>
          <w:kern w:val="0"/>
          <w:sz w:val="24"/>
          <w:szCs w:val="24"/>
        </w:rPr>
        <w:t>首先，汪蔚老师给大家讲解了规章制度的法律效率和作用、有效要件、一般框架等较为专业的知识。其中一些生动的案例分析，让人印象深刻。接着，汪蔚老师又就制定规章制度过程中和过程后要注意的一些问题，进行了深刻的剖析。同时，也提出了一些各个管理部门要注意的一些问题，发人深省。最后，汪蔚老师号召各位干部要以身作则，率先垂范。</w:t>
      </w:r>
    </w:p>
    <w:p w:rsidR="000C29D2" w:rsidRPr="000C29D2" w:rsidRDefault="000C29D2" w:rsidP="000C29D2">
      <w:pPr>
        <w:widowControl/>
        <w:ind w:firstLine="480"/>
        <w:rPr>
          <w:rFonts w:ascii="宋体" w:eastAsia="宋体" w:hAnsi="宋体" w:cs="宋体" w:hint="eastAsia"/>
          <w:color w:val="333333"/>
          <w:kern w:val="0"/>
          <w:sz w:val="24"/>
          <w:szCs w:val="24"/>
        </w:rPr>
      </w:pPr>
      <w:r w:rsidRPr="000C29D2">
        <w:rPr>
          <w:rFonts w:ascii="宋体" w:eastAsia="宋体" w:hAnsi="宋体" w:cs="宋体" w:hint="eastAsia"/>
          <w:color w:val="333333"/>
          <w:kern w:val="0"/>
          <w:sz w:val="24"/>
          <w:szCs w:val="24"/>
        </w:rPr>
        <w:t>会上，徐书记强调，制度的生命力在于执行，制度执行落实的过程也是管理的过程。制度在管理过程中不断修改完善，逐步建立健全；管理在制度建设中不断走向科学化、规范化、制度化。管理干部要强化责任担当，要有一种“放心不下”的责任感，事不避难，</w:t>
      </w:r>
      <w:proofErr w:type="gramStart"/>
      <w:r w:rsidRPr="000C29D2">
        <w:rPr>
          <w:rFonts w:ascii="宋体" w:eastAsia="宋体" w:hAnsi="宋体" w:cs="宋体" w:hint="eastAsia"/>
          <w:color w:val="333333"/>
          <w:kern w:val="0"/>
          <w:sz w:val="24"/>
          <w:szCs w:val="24"/>
        </w:rPr>
        <w:t>主动担责</w:t>
      </w:r>
      <w:proofErr w:type="gramEnd"/>
      <w:r w:rsidRPr="000C29D2">
        <w:rPr>
          <w:rFonts w:ascii="宋体" w:eastAsia="宋体" w:hAnsi="宋体" w:cs="宋体" w:hint="eastAsia"/>
          <w:color w:val="333333"/>
          <w:kern w:val="0"/>
          <w:sz w:val="24"/>
          <w:szCs w:val="24"/>
        </w:rPr>
        <w:t>，不急不</w:t>
      </w:r>
      <w:proofErr w:type="gramStart"/>
      <w:r w:rsidRPr="000C29D2">
        <w:rPr>
          <w:rFonts w:ascii="宋体" w:eastAsia="宋体" w:hAnsi="宋体" w:cs="宋体" w:hint="eastAsia"/>
          <w:color w:val="333333"/>
          <w:kern w:val="0"/>
          <w:sz w:val="24"/>
          <w:szCs w:val="24"/>
        </w:rPr>
        <w:t>躁</w:t>
      </w:r>
      <w:proofErr w:type="gramEnd"/>
      <w:r w:rsidRPr="000C29D2">
        <w:rPr>
          <w:rFonts w:ascii="宋体" w:eastAsia="宋体" w:hAnsi="宋体" w:cs="宋体" w:hint="eastAsia"/>
          <w:color w:val="333333"/>
          <w:kern w:val="0"/>
          <w:sz w:val="24"/>
          <w:szCs w:val="24"/>
        </w:rPr>
        <w:t>，持续用力。每件事、每项工作</w:t>
      </w:r>
      <w:r w:rsidRPr="000C29D2">
        <w:rPr>
          <w:rFonts w:ascii="宋体" w:eastAsia="宋体" w:hAnsi="宋体" w:cs="宋体" w:hint="eastAsia"/>
          <w:color w:val="333333"/>
          <w:kern w:val="0"/>
          <w:sz w:val="24"/>
          <w:szCs w:val="24"/>
        </w:rPr>
        <w:lastRenderedPageBreak/>
        <w:t>都把住、把准、把好，确保件件落地生根，不仅求“量”的增长，更求“质”的提升。</w:t>
      </w:r>
    </w:p>
    <w:p w:rsidR="000C29D2" w:rsidRPr="000C29D2" w:rsidRDefault="000C29D2" w:rsidP="000C29D2">
      <w:pPr>
        <w:widowControl/>
        <w:ind w:firstLine="480"/>
        <w:rPr>
          <w:rFonts w:ascii="宋体" w:eastAsia="宋体" w:hAnsi="宋体" w:cs="宋体" w:hint="eastAsia"/>
          <w:color w:val="333333"/>
          <w:kern w:val="0"/>
          <w:sz w:val="24"/>
          <w:szCs w:val="24"/>
        </w:rPr>
      </w:pPr>
      <w:r w:rsidRPr="000C29D2">
        <w:rPr>
          <w:rFonts w:ascii="宋体" w:eastAsia="宋体" w:hAnsi="宋体" w:cs="宋体" w:hint="eastAsia"/>
          <w:color w:val="333333"/>
          <w:kern w:val="0"/>
          <w:sz w:val="24"/>
          <w:szCs w:val="24"/>
        </w:rPr>
        <w:t>通过这次学习，相信我们只有将个人愿望与学校目标达成一致，把学校的发展需要变成学校和自己的共同需要，变成自己的自觉追求，从而使学校与教师在共同利益的基础上实现自我管理，自我发展。</w:t>
      </w:r>
    </w:p>
    <w:p w:rsidR="000C29D2" w:rsidRPr="000C29D2" w:rsidRDefault="000C29D2" w:rsidP="000C29D2">
      <w:pPr>
        <w:widowControl/>
        <w:ind w:firstLine="480"/>
        <w:rPr>
          <w:rFonts w:ascii="宋体" w:eastAsia="宋体" w:hAnsi="宋体" w:cs="宋体" w:hint="eastAsia"/>
          <w:color w:val="333333"/>
          <w:kern w:val="0"/>
          <w:sz w:val="24"/>
          <w:szCs w:val="24"/>
        </w:rPr>
      </w:pPr>
      <w:r w:rsidRPr="000C29D2">
        <w:rPr>
          <w:rFonts w:ascii="宋体" w:eastAsia="宋体" w:hAnsi="宋体" w:cs="宋体" w:hint="eastAsia"/>
          <w:color w:val="333333"/>
          <w:kern w:val="0"/>
          <w:sz w:val="24"/>
          <w:szCs w:val="24"/>
        </w:rPr>
        <w:t>撰稿人：</w:t>
      </w:r>
      <w:proofErr w:type="gramStart"/>
      <w:r w:rsidRPr="000C29D2">
        <w:rPr>
          <w:rFonts w:ascii="宋体" w:eastAsia="宋体" w:hAnsi="宋体" w:cs="宋体" w:hint="eastAsia"/>
          <w:color w:val="333333"/>
          <w:kern w:val="0"/>
          <w:sz w:val="24"/>
          <w:szCs w:val="24"/>
        </w:rPr>
        <w:t>汪蔚</w:t>
      </w:r>
      <w:proofErr w:type="gramEnd"/>
      <w:r w:rsidRPr="000C29D2">
        <w:rPr>
          <w:rFonts w:ascii="宋体" w:eastAsia="宋体" w:hAnsi="宋体" w:cs="宋体" w:hint="eastAsia"/>
          <w:color w:val="333333"/>
          <w:kern w:val="0"/>
          <w:sz w:val="24"/>
          <w:szCs w:val="24"/>
        </w:rPr>
        <w:t xml:space="preserve"> 审稿人：徐莉莉</w:t>
      </w:r>
    </w:p>
    <w:p w:rsidR="00C4448B" w:rsidRPr="000C29D2" w:rsidRDefault="00C4448B"/>
    <w:sectPr w:rsidR="00C4448B" w:rsidRPr="000C29D2" w:rsidSect="00C444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29D2"/>
    <w:rsid w:val="000C29D2"/>
    <w:rsid w:val="00C44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9D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0C29D2"/>
    <w:rPr>
      <w:sz w:val="18"/>
      <w:szCs w:val="18"/>
    </w:rPr>
  </w:style>
  <w:style w:type="character" w:customStyle="1" w:styleId="Char">
    <w:name w:val="批注框文本 Char"/>
    <w:basedOn w:val="a0"/>
    <w:link w:val="a4"/>
    <w:uiPriority w:val="99"/>
    <w:semiHidden/>
    <w:rsid w:val="000C29D2"/>
    <w:rPr>
      <w:sz w:val="18"/>
      <w:szCs w:val="18"/>
    </w:rPr>
  </w:style>
</w:styles>
</file>

<file path=word/webSettings.xml><?xml version="1.0" encoding="utf-8"?>
<w:webSettings xmlns:r="http://schemas.openxmlformats.org/officeDocument/2006/relationships" xmlns:w="http://schemas.openxmlformats.org/wordprocessingml/2006/main">
  <w:divs>
    <w:div w:id="1513951918">
      <w:bodyDiv w:val="1"/>
      <w:marLeft w:val="0"/>
      <w:marRight w:val="0"/>
      <w:marTop w:val="0"/>
      <w:marBottom w:val="0"/>
      <w:divBdr>
        <w:top w:val="none" w:sz="0" w:space="0" w:color="auto"/>
        <w:left w:val="none" w:sz="0" w:space="0" w:color="auto"/>
        <w:bottom w:val="none" w:sz="0" w:space="0" w:color="auto"/>
        <w:right w:val="none" w:sz="0" w:space="0" w:color="auto"/>
      </w:divBdr>
      <w:divsChild>
        <w:div w:id="1980837240">
          <w:marLeft w:val="0"/>
          <w:marRight w:val="0"/>
          <w:marTop w:val="0"/>
          <w:marBottom w:val="0"/>
          <w:divBdr>
            <w:top w:val="none" w:sz="0" w:space="0" w:color="auto"/>
            <w:left w:val="none" w:sz="0" w:space="0" w:color="auto"/>
            <w:bottom w:val="none" w:sz="0" w:space="0" w:color="auto"/>
            <w:right w:val="none" w:sz="0" w:space="0" w:color="auto"/>
          </w:divBdr>
          <w:divsChild>
            <w:div w:id="734164123">
              <w:marLeft w:val="0"/>
              <w:marRight w:val="0"/>
              <w:marTop w:val="0"/>
              <w:marBottom w:val="0"/>
              <w:divBdr>
                <w:top w:val="none" w:sz="0" w:space="0" w:color="auto"/>
                <w:left w:val="none" w:sz="0" w:space="0" w:color="auto"/>
                <w:bottom w:val="none" w:sz="0" w:space="0" w:color="auto"/>
                <w:right w:val="none" w:sz="0" w:space="0" w:color="auto"/>
              </w:divBdr>
              <w:divsChild>
                <w:div w:id="39402958">
                  <w:marLeft w:val="0"/>
                  <w:marRight w:val="0"/>
                  <w:marTop w:val="0"/>
                  <w:marBottom w:val="0"/>
                  <w:divBdr>
                    <w:top w:val="none" w:sz="0" w:space="0" w:color="auto"/>
                    <w:left w:val="none" w:sz="0" w:space="0" w:color="auto"/>
                    <w:bottom w:val="none" w:sz="0" w:space="0" w:color="auto"/>
                    <w:right w:val="none" w:sz="0" w:space="0" w:color="auto"/>
                  </w:divBdr>
                  <w:divsChild>
                    <w:div w:id="2004356137">
                      <w:marLeft w:val="0"/>
                      <w:marRight w:val="0"/>
                      <w:marTop w:val="0"/>
                      <w:marBottom w:val="0"/>
                      <w:divBdr>
                        <w:top w:val="none" w:sz="0" w:space="0" w:color="auto"/>
                        <w:left w:val="none" w:sz="0" w:space="0" w:color="auto"/>
                        <w:bottom w:val="none" w:sz="0" w:space="0" w:color="auto"/>
                        <w:right w:val="none" w:sz="0" w:space="0" w:color="auto"/>
                      </w:divBdr>
                      <w:divsChild>
                        <w:div w:id="20609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2018-04-04T03:39:00Z</dcterms:created>
  <dcterms:modified xsi:type="dcterms:W3CDTF">2018-04-04T03:40:00Z</dcterms:modified>
</cp:coreProperties>
</file>